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CF" w:rsidRDefault="004D533F">
      <w:r>
        <w:t>Dzień dobry. Przed nami kolejne zajęcia wychowania fizycznego. W środę proszę o wykonanie następujących ćwiczeń rozciągających</w:t>
      </w:r>
    </w:p>
    <w:p w:rsidR="004D533F" w:rsidRPr="004D533F" w:rsidRDefault="004D533F" w:rsidP="004D53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Rozciąganie - Kark i plecy</w:t>
      </w:r>
    </w:p>
    <w:p w:rsidR="004D533F" w:rsidRPr="004D533F" w:rsidRDefault="004D533F" w:rsidP="004D53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Skrętoskłony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: stojąca, nogi w szerokim rozkroku, ręce w bok.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</w:t>
      </w: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D533F" w:rsidRPr="004D533F" w:rsidRDefault="004D533F" w:rsidP="004D5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ręka prawa dotyka lewej stopy – 20 powtórzeń</w:t>
      </w:r>
    </w:p>
    <w:p w:rsidR="004D533F" w:rsidRPr="004D533F" w:rsidRDefault="004D533F" w:rsidP="004D5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– ręka lewa dotyka prawej stopy – 20 powtórzeń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72FF7F" wp14:editId="56C06C79">
            <wp:extent cx="4724400" cy="2838450"/>
            <wp:effectExtent l="0" t="0" r="0" b="0"/>
            <wp:docPr id="1" name="Obraz 1" descr="http://www.treningrozciagania.pl/sites/www.treningrozciagania.pl/files/skretosklo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reningrozciagania.pl/sites/www.treningrozciagania.pl/files/skretosklon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F" w:rsidRPr="004D533F" w:rsidRDefault="004D533F" w:rsidP="004D53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Koci grzbiet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przysiad podparty, ręce na szerokość barków lekko ugięte w stawach łokciowych, dłonie oparte na podłożu.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</w:t>
      </w: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: całość powtarzamy 5 razy.</w:t>
      </w:r>
    </w:p>
    <w:p w:rsidR="004D533F" w:rsidRPr="004D533F" w:rsidRDefault="004D533F" w:rsidP="004D53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głowa w dół, klatkę piersiową wypychamy jak najwyżej w górę; wytrzymujemy w tej pozycji 5-10 sekund</w:t>
      </w:r>
    </w:p>
    <w:p w:rsidR="004D533F" w:rsidRPr="004D533F" w:rsidRDefault="004D533F" w:rsidP="004D53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głowa w górę, kręgosłup wypychamy w dół; wytrzymujemy w tej pozycji 5-10 sekund</w:t>
      </w:r>
    </w:p>
    <w:p w:rsidR="004D533F" w:rsidRPr="004D533F" w:rsidRDefault="004D533F" w:rsidP="004D53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Słonik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: stojąca, nogi w lekkim rozkroku, tułów pochylamy w przód, dłonie dotykają stopy.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Ćwiczenie</w:t>
      </w: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4D533F" w:rsidRPr="004D533F" w:rsidRDefault="004D533F" w:rsidP="004D53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wykonujemy parę kroków w przód cały czas trzymając się za stopy</w:t>
      </w:r>
    </w:p>
    <w:p w:rsidR="004D533F" w:rsidRPr="004D533F" w:rsidRDefault="004D533F" w:rsidP="004D53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wykonujemy ok. 5-10 kroków, powrót do pozycji wyjściowej - 5 powtórzeń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5D2013B" wp14:editId="6485F9F7">
            <wp:extent cx="4705350" cy="2838450"/>
            <wp:effectExtent l="0" t="0" r="0" b="0"/>
            <wp:docPr id="2" name="Obraz 2" descr="http://www.treningrozciagania.pl/sites/www.treningrozciagania.pl/files/slo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reningrozciagania.pl/sites/www.treningrozciagania.pl/files/sloni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F" w:rsidRPr="004D533F" w:rsidRDefault="004D533F" w:rsidP="004D53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Skłony w przód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Pozycja wyjściowa</w:t>
      </w: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: Siad rozkroczny, ręce w górze.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</w:t>
      </w: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</w:p>
    <w:p w:rsidR="004D533F" w:rsidRPr="004D533F" w:rsidRDefault="004D533F" w:rsidP="004D53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pochylenie tułowia w przód z pogłębieniem (wytrzymujemy 5-10 sekund) , powrót do pozycji wyjściowej - 10 powtórzeń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776A709" wp14:editId="6DF2B4D2">
            <wp:extent cx="4743450" cy="2867025"/>
            <wp:effectExtent l="0" t="0" r="0" b="0"/>
            <wp:docPr id="3" name="Obraz 3" descr="http://www.treningrozciagania.pl/sites/www.treningrozciagania.pl/files/sklony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reningrozciagania.pl/sites/www.treningrozciagania.pl/files/sklony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F" w:rsidRPr="004D533F" w:rsidRDefault="004D533F" w:rsidP="004D53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Skłony skośne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Pozycja wyjściowa</w:t>
      </w: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: Siad rozkroczny , ręce w górze.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</w:t>
      </w: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D533F" w:rsidRPr="004D533F" w:rsidRDefault="004D533F" w:rsidP="004D53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sz w:val="24"/>
          <w:szCs w:val="24"/>
          <w:lang w:eastAsia="pl-PL"/>
        </w:rPr>
        <w:t>skłon do prawej nogi, do środka, do lewej nogi, powrót do pozycji wyjściowej - 20 powtórzeń</w:t>
      </w:r>
    </w:p>
    <w:p w:rsidR="004D533F" w:rsidRPr="004D533F" w:rsidRDefault="004D533F" w:rsidP="004D5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3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84C6B6" wp14:editId="16C7E832">
            <wp:extent cx="4733925" cy="2847975"/>
            <wp:effectExtent l="0" t="0" r="9525" b="0"/>
            <wp:docPr id="4" name="Obraz 4" descr="http://www.treningrozciagania.pl/sites/www.treningrozciagania.pl/files/sklony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reningrozciagania.pl/sites/www.treningrozciagania.pl/files/sklony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33F" w:rsidRDefault="004D533F">
      <w:r>
        <w:t>Następnie w czwartek proszę przeczytać referat na temat</w:t>
      </w:r>
      <w:r w:rsidR="005F11AD">
        <w:t xml:space="preserve">: </w:t>
      </w:r>
      <w:r>
        <w:t xml:space="preserve"> </w:t>
      </w:r>
      <w:r w:rsidR="005F11AD">
        <w:t>Dlaczego powinniśmy pić dużo wody.</w:t>
      </w:r>
    </w:p>
    <w:p w:rsidR="005F11AD" w:rsidRDefault="00B31E01">
      <w:hyperlink r:id="rId10" w:history="1">
        <w:r w:rsidR="005F11AD" w:rsidRPr="000674C6">
          <w:rPr>
            <w:rStyle w:val="Hipercze"/>
          </w:rPr>
          <w:t>https://gis.gov.pl/zywnosc-i-woda/jakie-wody-nalezy-wybierac/</w:t>
        </w:r>
      </w:hyperlink>
    </w:p>
    <w:p w:rsidR="005F11AD" w:rsidRDefault="005F11AD">
      <w:bookmarkStart w:id="0" w:name="_GoBack"/>
      <w:r>
        <w:t>W piątek proszę o wykonanie swojej ulubionej rozgrzewki i w miarę możliwości poćwiczyć technikę startu niskiego.</w:t>
      </w:r>
    </w:p>
    <w:p w:rsidR="005F11AD" w:rsidRDefault="005F11AD" w:rsidP="005F11AD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Technika startu niskiego: </w:t>
      </w:r>
    </w:p>
    <w:p w:rsidR="005F11AD" w:rsidRDefault="005F11AD" w:rsidP="005F11AD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>
        <w:t>Pozycja „na miejsca”:</w:t>
      </w:r>
    </w:p>
    <w:p w:rsidR="005F11AD" w:rsidRDefault="005F11AD" w:rsidP="005F11AD">
      <w:pPr>
        <w:pStyle w:val="NormalnyWeb"/>
        <w:numPr>
          <w:ilvl w:val="0"/>
          <w:numId w:val="6"/>
        </w:numPr>
        <w:spacing w:before="0" w:beforeAutospacing="0" w:after="0" w:afterAutospacing="0"/>
        <w:ind w:left="1440"/>
        <w:jc w:val="both"/>
        <w:rPr>
          <w:sz w:val="27"/>
          <w:szCs w:val="27"/>
        </w:rPr>
      </w:pPr>
      <w:r>
        <w:t> nogi oparte o ścianki bloków,</w:t>
      </w:r>
    </w:p>
    <w:p w:rsidR="005F11AD" w:rsidRDefault="005F11AD" w:rsidP="005F11AD">
      <w:pPr>
        <w:pStyle w:val="NormalnyWeb"/>
        <w:numPr>
          <w:ilvl w:val="0"/>
          <w:numId w:val="6"/>
        </w:numPr>
        <w:spacing w:beforeAutospacing="0" w:after="0" w:afterAutospacing="0"/>
        <w:ind w:left="1440"/>
        <w:jc w:val="both"/>
        <w:rPr>
          <w:sz w:val="27"/>
          <w:szCs w:val="27"/>
        </w:rPr>
      </w:pPr>
      <w:r>
        <w:t>przyklęk na kolanie nogi zakrocznej,</w:t>
      </w:r>
    </w:p>
    <w:p w:rsidR="005F11AD" w:rsidRDefault="005F11AD" w:rsidP="005F11AD">
      <w:pPr>
        <w:pStyle w:val="NormalnyWeb"/>
        <w:numPr>
          <w:ilvl w:val="0"/>
          <w:numId w:val="6"/>
        </w:numPr>
        <w:tabs>
          <w:tab w:val="clear" w:pos="720"/>
          <w:tab w:val="num" w:pos="1134"/>
        </w:tabs>
        <w:spacing w:before="0" w:beforeAutospacing="0" w:after="0" w:afterAutospacing="0"/>
        <w:ind w:left="993" w:firstLine="0"/>
        <w:jc w:val="both"/>
      </w:pPr>
      <w:r>
        <w:t xml:space="preserve">     ręce oparte na szerokości barków przed linią startową, głowa luźno swobodnie      wzrok skierowany dwa-trzy metry przed siebie</w:t>
      </w:r>
    </w:p>
    <w:p w:rsidR="005F11AD" w:rsidRDefault="005F11AD" w:rsidP="005F11AD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>
        <w:t>Na komendę „gotów”:</w:t>
      </w:r>
    </w:p>
    <w:p w:rsidR="005F11AD" w:rsidRDefault="005F11AD" w:rsidP="005F11AD">
      <w:pPr>
        <w:pStyle w:val="NormalnyWeb"/>
        <w:numPr>
          <w:ilvl w:val="0"/>
          <w:numId w:val="7"/>
        </w:numPr>
        <w:spacing w:before="0" w:beforeAutospacing="0" w:after="0" w:afterAutospacing="0"/>
        <w:ind w:left="1440"/>
        <w:jc w:val="both"/>
        <w:rPr>
          <w:sz w:val="27"/>
          <w:szCs w:val="27"/>
        </w:rPr>
      </w:pPr>
      <w:r>
        <w:t>biodra uniesione do wysokości barków,</w:t>
      </w:r>
    </w:p>
    <w:p w:rsidR="005F11AD" w:rsidRDefault="005F11AD" w:rsidP="005F11AD">
      <w:pPr>
        <w:pStyle w:val="NormalnyWeb"/>
        <w:numPr>
          <w:ilvl w:val="0"/>
          <w:numId w:val="7"/>
        </w:numPr>
        <w:spacing w:before="0" w:beforeAutospacing="0" w:after="0" w:afterAutospacing="0"/>
        <w:ind w:left="1440"/>
        <w:jc w:val="both"/>
        <w:rPr>
          <w:sz w:val="27"/>
          <w:szCs w:val="27"/>
        </w:rPr>
      </w:pPr>
      <w:r>
        <w:t>ciało w bezruchu,</w:t>
      </w:r>
    </w:p>
    <w:p w:rsidR="005F11AD" w:rsidRDefault="005F11AD" w:rsidP="005F11AD">
      <w:pPr>
        <w:pStyle w:val="NormalnyWeb"/>
        <w:spacing w:before="0" w:beforeAutospacing="0" w:after="0" w:afterAutospacing="0"/>
        <w:jc w:val="both"/>
        <w:rPr>
          <w:sz w:val="27"/>
          <w:szCs w:val="27"/>
        </w:rPr>
      </w:pPr>
      <w:r>
        <w:t>Na strzał (sygnał startu):</w:t>
      </w:r>
    </w:p>
    <w:p w:rsidR="005F11AD" w:rsidRDefault="005F11AD" w:rsidP="005F11AD">
      <w:pPr>
        <w:pStyle w:val="NormalnyWeb"/>
        <w:numPr>
          <w:ilvl w:val="0"/>
          <w:numId w:val="8"/>
        </w:numPr>
        <w:spacing w:beforeAutospacing="0" w:after="0" w:afterAutospacing="0"/>
        <w:ind w:left="1440"/>
        <w:jc w:val="both"/>
        <w:rPr>
          <w:sz w:val="27"/>
          <w:szCs w:val="27"/>
        </w:rPr>
      </w:pPr>
      <w:r>
        <w:t>silne odepchnięcie nóg od bloków,</w:t>
      </w:r>
    </w:p>
    <w:p w:rsidR="005F11AD" w:rsidRDefault="005F11AD" w:rsidP="005F11AD">
      <w:pPr>
        <w:pStyle w:val="NormalnyWeb"/>
        <w:numPr>
          <w:ilvl w:val="0"/>
          <w:numId w:val="8"/>
        </w:numPr>
        <w:spacing w:beforeAutospacing="0" w:after="0" w:afterAutospacing="0"/>
        <w:ind w:left="1440"/>
        <w:jc w:val="both"/>
        <w:rPr>
          <w:sz w:val="27"/>
          <w:szCs w:val="27"/>
        </w:rPr>
      </w:pPr>
      <w:r>
        <w:t>przeniesienie jak najszybszym i najkrótszym ruchem nogi zakrocznej do przodu,</w:t>
      </w:r>
    </w:p>
    <w:p w:rsidR="005F11AD" w:rsidRDefault="005F11AD" w:rsidP="005F11AD">
      <w:pPr>
        <w:pStyle w:val="NormalnyWeb"/>
        <w:numPr>
          <w:ilvl w:val="0"/>
          <w:numId w:val="8"/>
        </w:numPr>
        <w:spacing w:beforeAutospacing="0" w:after="0" w:afterAutospacing="0"/>
        <w:ind w:left="1440"/>
        <w:jc w:val="both"/>
        <w:rPr>
          <w:sz w:val="27"/>
          <w:szCs w:val="27"/>
        </w:rPr>
      </w:pPr>
      <w:r>
        <w:t>w kolejnych krokach zwanych „odbijającymi”, stopniowe doprowadzenie tułowia do pozycji pionowej.</w:t>
      </w:r>
    </w:p>
    <w:p w:rsidR="005F11AD" w:rsidRDefault="005F11AD" w:rsidP="005F11AD">
      <w:pPr>
        <w:pStyle w:val="NormalnyWeb"/>
        <w:spacing w:after="0" w:afterAutospacing="0"/>
        <w:rPr>
          <w:color w:val="000000"/>
          <w:sz w:val="27"/>
          <w:szCs w:val="27"/>
        </w:rPr>
      </w:pPr>
      <w:r>
        <w:rPr>
          <w:noProof/>
          <w:color w:val="000080"/>
        </w:rPr>
        <w:lastRenderedPageBreak/>
        <w:drawing>
          <wp:inline distT="0" distB="0" distL="0" distR="0">
            <wp:extent cx="5715000" cy="1762125"/>
            <wp:effectExtent l="0" t="0" r="0" b="9525"/>
            <wp:docPr id="5" name="Obraz 5" descr="Opis: http://www.zsi1.internetdsl.pl/o_szkole/kadra_pedag/publikacje/wf/lekk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http://www.zsi1.internetdsl.pl/o_szkole/kadra_pedag/publikacje/wf/lekka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1AD" w:rsidRDefault="005F11AD" w:rsidP="005F11AD">
      <w:pPr>
        <w:pStyle w:val="NormalnyWeb"/>
        <w:jc w:val="both"/>
        <w:rPr>
          <w:color w:val="000000"/>
          <w:sz w:val="27"/>
          <w:szCs w:val="27"/>
        </w:rPr>
      </w:pPr>
      <w:r>
        <w:rPr>
          <w:color w:val="000080"/>
        </w:rPr>
        <w:t>             „na miejsca”                       „gotów”                                   „start-strzał”</w:t>
      </w:r>
    </w:p>
    <w:p w:rsidR="005F11AD" w:rsidRDefault="00B31E01" w:rsidP="005F11AD">
      <w:r>
        <w:t>Pozdrawiam Karol Śmietanka.</w:t>
      </w:r>
      <w:bookmarkEnd w:id="0"/>
    </w:p>
    <w:sectPr w:rsidR="005F1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C77"/>
    <w:multiLevelType w:val="multilevel"/>
    <w:tmpl w:val="BF2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71EE7"/>
    <w:multiLevelType w:val="multilevel"/>
    <w:tmpl w:val="54A2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149B2"/>
    <w:multiLevelType w:val="multilevel"/>
    <w:tmpl w:val="FDF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E4DE1"/>
    <w:multiLevelType w:val="multilevel"/>
    <w:tmpl w:val="D054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25467D"/>
    <w:multiLevelType w:val="multilevel"/>
    <w:tmpl w:val="D90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560C6"/>
    <w:multiLevelType w:val="multilevel"/>
    <w:tmpl w:val="C5E2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4B37B9"/>
    <w:multiLevelType w:val="multilevel"/>
    <w:tmpl w:val="F988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53648"/>
    <w:multiLevelType w:val="multilevel"/>
    <w:tmpl w:val="40D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3F"/>
    <w:rsid w:val="004D533F"/>
    <w:rsid w:val="005F11AD"/>
    <w:rsid w:val="00B31E01"/>
    <w:rsid w:val="00B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3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11A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3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F11A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F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gis.gov.pl/zywnosc-i-woda/jakie-wody-nalezy-wybiera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2020-04-14T12:49:00Z</dcterms:created>
  <dcterms:modified xsi:type="dcterms:W3CDTF">2020-04-14T13:25:00Z</dcterms:modified>
</cp:coreProperties>
</file>